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 xml:space="preserve">zvu vás na členskou schůzi Svazku obcí mikroregionu Kněževes, která se koná ve středu </w:t>
      </w:r>
      <w:r w:rsidR="00A940F6">
        <w:t>4. února</w:t>
      </w:r>
      <w:bookmarkStart w:id="0" w:name="_GoBack"/>
      <w:bookmarkEnd w:id="0"/>
      <w:r>
        <w:t xml:space="preserve"> 201</w:t>
      </w:r>
      <w:r w:rsidR="00F268BE">
        <w:t>5</w:t>
      </w:r>
      <w:r>
        <w:t xml:space="preserve"> od 15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D20F14" w:rsidRDefault="00F268BE" w:rsidP="00D20F14">
      <w:pPr>
        <w:pStyle w:val="Odstavecseseznamem"/>
        <w:numPr>
          <w:ilvl w:val="0"/>
          <w:numId w:val="1"/>
        </w:numPr>
      </w:pPr>
      <w:r>
        <w:t>Územní plány – seznámení s aktuálním stavem</w:t>
      </w:r>
      <w:r w:rsidR="00E958DA">
        <w:t xml:space="preserve"> legislativy.</w:t>
      </w:r>
      <w:r>
        <w:t xml:space="preserve"> Ing. Soňa Blovská, </w:t>
      </w:r>
      <w:proofErr w:type="spellStart"/>
      <w:r>
        <w:t>Měú</w:t>
      </w:r>
      <w:proofErr w:type="spellEnd"/>
      <w:r>
        <w:t xml:space="preserve"> Rakovník</w:t>
      </w:r>
      <w:r w:rsidR="00E958DA">
        <w:t>, vedoucí úřadu územního plánování a regionálního rozvoje.</w:t>
      </w:r>
    </w:p>
    <w:p w:rsidR="00E958DA" w:rsidRDefault="00E958DA" w:rsidP="00D20F14">
      <w:pPr>
        <w:pStyle w:val="Odstavecseseznamem"/>
        <w:numPr>
          <w:ilvl w:val="0"/>
          <w:numId w:val="1"/>
        </w:numPr>
      </w:pPr>
      <w:r>
        <w:t>Projednání výše členského příspěvku na rok 2015.</w:t>
      </w:r>
    </w:p>
    <w:p w:rsidR="00D20F14" w:rsidRDefault="00F268BE" w:rsidP="00D20F14">
      <w:pPr>
        <w:pStyle w:val="Odstavecseseznamem"/>
        <w:numPr>
          <w:ilvl w:val="0"/>
          <w:numId w:val="1"/>
        </w:numPr>
      </w:pPr>
      <w:r>
        <w:t>Dopravní obslužnost</w:t>
      </w:r>
      <w:r w:rsidR="00AD173A">
        <w:t xml:space="preserve"> – vyčíslení prokazatelné ztráty</w:t>
      </w:r>
      <w:r>
        <w:t>. M. Dvořák.</w:t>
      </w:r>
    </w:p>
    <w:p w:rsidR="00D20F14" w:rsidRDefault="00F268BE" w:rsidP="00D20F14">
      <w:pPr>
        <w:pStyle w:val="Odstavecseseznamem"/>
        <w:numPr>
          <w:ilvl w:val="0"/>
          <w:numId w:val="1"/>
        </w:numPr>
      </w:pPr>
      <w:r>
        <w:t xml:space="preserve">Sloučení Svazku měst a obcí Rakovnicka pro dopravní obslužnost a </w:t>
      </w:r>
      <w:proofErr w:type="spellStart"/>
      <w:r>
        <w:t>SMORu</w:t>
      </w:r>
      <w:proofErr w:type="spellEnd"/>
      <w:r>
        <w:t>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Informace o činnosti MAS Rakovnicko.</w:t>
      </w:r>
      <w:r w:rsidR="00AD173A">
        <w:t xml:space="preserve"> R. Dvořák.</w:t>
      </w:r>
    </w:p>
    <w:p w:rsidR="00F268BE" w:rsidRDefault="00F268BE" w:rsidP="00D20F14">
      <w:pPr>
        <w:pStyle w:val="Odstavecseseznamem"/>
        <w:numPr>
          <w:ilvl w:val="0"/>
          <w:numId w:val="1"/>
        </w:numPr>
      </w:pPr>
      <w:r>
        <w:t>Informace o činnosti Rakovnicko o.p.s.</w:t>
      </w:r>
      <w:r w:rsidR="00AD173A">
        <w:t xml:space="preserve"> R. Dvořák.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Různé.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Diskuse.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Závěr.</w:t>
      </w:r>
    </w:p>
    <w:p w:rsidR="00D20F14" w:rsidRDefault="00D20F14" w:rsidP="00D20F14"/>
    <w:p w:rsidR="00D20F14" w:rsidRDefault="00D20F14" w:rsidP="00D20F14">
      <w:r>
        <w:t>Těším se na setkání s vámi. Martin Dvořák, předseda svazku.</w:t>
      </w:r>
    </w:p>
    <w:p w:rsidR="00BE0EE6" w:rsidRDefault="00BE0EE6"/>
    <w:sectPr w:rsidR="00BE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A940F6"/>
    <w:rsid w:val="00AD173A"/>
    <w:rsid w:val="00BE0EE6"/>
    <w:rsid w:val="00D20F14"/>
    <w:rsid w:val="00E958DA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3</cp:revision>
  <dcterms:created xsi:type="dcterms:W3CDTF">2015-01-21T16:14:00Z</dcterms:created>
  <dcterms:modified xsi:type="dcterms:W3CDTF">2015-01-21T16:14:00Z</dcterms:modified>
</cp:coreProperties>
</file>