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B96B96">
        <w:t>2</w:t>
      </w:r>
      <w:r w:rsidR="00AD4ED8">
        <w:t>0</w:t>
      </w:r>
      <w:r w:rsidR="004058AF">
        <w:t xml:space="preserve">. </w:t>
      </w:r>
      <w:r w:rsidR="00AD4ED8">
        <w:t>února</w:t>
      </w:r>
      <w:r w:rsidR="008E25BF">
        <w:t xml:space="preserve"> </w:t>
      </w:r>
      <w:r>
        <w:t>201</w:t>
      </w:r>
      <w:r w:rsidR="00AD4ED8">
        <w:t>9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AD4ED8" w:rsidP="00ED2F5C">
      <w:pPr>
        <w:pStyle w:val="Odstavecseseznamem"/>
        <w:numPr>
          <w:ilvl w:val="0"/>
          <w:numId w:val="1"/>
        </w:numPr>
      </w:pPr>
      <w:r>
        <w:t>Jmenování členů správní rady Rakovnicko OPS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Různé – Rakovnicko o.p.s. – seznámení se současnou činností společnosti a MAS Rakovnicko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bookmarkStart w:id="0" w:name="_GoBack"/>
      <w:bookmarkEnd w:id="0"/>
      <w:r w:rsidR="00D775A5">
        <w:t>Simonu Dvořákovou.</w:t>
      </w:r>
    </w:p>
    <w:p w:rsidR="00D20F14" w:rsidRDefault="00D20F14" w:rsidP="00D20F14"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6F23FD"/>
    <w:rsid w:val="00743890"/>
    <w:rsid w:val="008A1A84"/>
    <w:rsid w:val="008E25BF"/>
    <w:rsid w:val="008E78C4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6F57"/>
    <w:rsid w:val="00DB16EA"/>
    <w:rsid w:val="00DE73E7"/>
    <w:rsid w:val="00E9245A"/>
    <w:rsid w:val="00E958DA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2</cp:revision>
  <dcterms:created xsi:type="dcterms:W3CDTF">2019-02-13T08:39:00Z</dcterms:created>
  <dcterms:modified xsi:type="dcterms:W3CDTF">2019-02-13T08:39:00Z</dcterms:modified>
</cp:coreProperties>
</file>